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FB042" w14:textId="6D0D14B0" w:rsidR="0081172E" w:rsidRDefault="0081172E" w:rsidP="0081172E">
      <w:pPr>
        <w:jc w:val="center"/>
        <w:rPr>
          <w:lang w:val="uk-UA"/>
        </w:rPr>
      </w:pPr>
      <w:r w:rsidRPr="1D04D833">
        <w:rPr>
          <w:b/>
          <w:bCs/>
          <w:lang w:val="uk-UA"/>
        </w:rPr>
        <w:t xml:space="preserve">Інструкція роботи з </w:t>
      </w:r>
      <w:r w:rsidR="61467294" w:rsidRPr="1D04D833">
        <w:rPr>
          <w:b/>
          <w:bCs/>
          <w:lang w:val="uk-UA"/>
        </w:rPr>
        <w:t>умовою “</w:t>
      </w:r>
      <w:r w:rsidRPr="1D04D833">
        <w:rPr>
          <w:b/>
          <w:bCs/>
          <w:lang w:val="uk-UA"/>
        </w:rPr>
        <w:t>№ заявки на купівлю</w:t>
      </w:r>
      <w:r w:rsidR="3E2ABC35" w:rsidRPr="1D04D833">
        <w:rPr>
          <w:b/>
          <w:bCs/>
          <w:lang w:val="uk-UA"/>
        </w:rPr>
        <w:t>”</w:t>
      </w:r>
      <w:r w:rsidR="001B4857" w:rsidRPr="1D04D833">
        <w:rPr>
          <w:b/>
          <w:bCs/>
          <w:lang w:val="uk-UA"/>
        </w:rPr>
        <w:t xml:space="preserve"> при масовому завантаженні позицій</w:t>
      </w:r>
    </w:p>
    <w:p w14:paraId="4388B2E9" w14:textId="65DE7E61" w:rsidR="001B4857" w:rsidRDefault="001B4857" w:rsidP="008E49CE">
      <w:pPr>
        <w:jc w:val="center"/>
        <w:rPr>
          <w:b/>
          <w:bCs/>
          <w:lang w:val="uk-UA"/>
        </w:rPr>
      </w:pPr>
      <w:r w:rsidRPr="1D04D833">
        <w:rPr>
          <w:b/>
          <w:bCs/>
          <w:lang w:val="uk-UA"/>
        </w:rPr>
        <w:t xml:space="preserve">Кроки при використанні </w:t>
      </w:r>
      <w:proofErr w:type="spellStart"/>
      <w:r w:rsidRPr="1D04D833">
        <w:rPr>
          <w:b/>
          <w:bCs/>
          <w:lang w:val="uk-UA"/>
        </w:rPr>
        <w:t>передзавантаженого</w:t>
      </w:r>
      <w:proofErr w:type="spellEnd"/>
      <w:r w:rsidRPr="1D04D833">
        <w:rPr>
          <w:b/>
          <w:bCs/>
          <w:lang w:val="uk-UA"/>
        </w:rPr>
        <w:t xml:space="preserve"> </w:t>
      </w:r>
      <w:r w:rsidRPr="1D04D833">
        <w:rPr>
          <w:b/>
          <w:bCs/>
        </w:rPr>
        <w:t>Excel</w:t>
      </w:r>
      <w:r w:rsidR="32F1D441" w:rsidRPr="1D04D833">
        <w:rPr>
          <w:b/>
          <w:bCs/>
        </w:rPr>
        <w:t>-</w:t>
      </w:r>
      <w:r w:rsidRPr="1D04D833">
        <w:rPr>
          <w:b/>
          <w:bCs/>
          <w:lang w:val="uk-UA"/>
        </w:rPr>
        <w:t>шаблону</w:t>
      </w:r>
    </w:p>
    <w:p w14:paraId="631AF579" w14:textId="127F0128" w:rsidR="008E49CE" w:rsidRDefault="008E49CE" w:rsidP="00F603A7">
      <w:pPr>
        <w:pStyle w:val="ListParagraph"/>
        <w:numPr>
          <w:ilvl w:val="0"/>
          <w:numId w:val="2"/>
        </w:numPr>
        <w:rPr>
          <w:lang w:val="uk-UA"/>
        </w:rPr>
      </w:pPr>
      <w:r w:rsidRPr="00F603A7">
        <w:rPr>
          <w:lang w:val="uk-UA"/>
        </w:rPr>
        <w:t>Встав</w:t>
      </w:r>
      <w:r w:rsidR="0085413C">
        <w:rPr>
          <w:lang w:val="uk-UA"/>
        </w:rPr>
        <w:t>те</w:t>
      </w:r>
      <w:r w:rsidRPr="00F603A7">
        <w:rPr>
          <w:lang w:val="uk-UA"/>
        </w:rPr>
        <w:t xml:space="preserve"> </w:t>
      </w:r>
      <w:r w:rsidR="0055212E">
        <w:rPr>
          <w:lang w:val="uk-UA"/>
        </w:rPr>
        <w:t xml:space="preserve">значення </w:t>
      </w:r>
      <w:r w:rsidRPr="00F603A7">
        <w:rPr>
          <w:lang w:val="uk-UA"/>
        </w:rPr>
        <w:t>номер</w:t>
      </w:r>
      <w:r w:rsidR="0055212E">
        <w:rPr>
          <w:lang w:val="uk-UA"/>
        </w:rPr>
        <w:t>ів</w:t>
      </w:r>
      <w:r w:rsidRPr="00F603A7">
        <w:rPr>
          <w:lang w:val="uk-UA"/>
        </w:rPr>
        <w:t xml:space="preserve"> заявок на купівлю в стовпчик </w:t>
      </w:r>
      <w:r w:rsidR="00F603A7">
        <w:rPr>
          <w:lang w:val="uk-UA"/>
        </w:rPr>
        <w:t>«</w:t>
      </w:r>
      <w:r w:rsidR="00F603A7" w:rsidRPr="0055212E">
        <w:rPr>
          <w:i/>
          <w:iCs/>
          <w:lang w:val="uk-UA"/>
        </w:rPr>
        <w:t>Номер заявки без апострофа</w:t>
      </w:r>
      <w:r w:rsidR="00F603A7">
        <w:rPr>
          <w:lang w:val="uk-UA"/>
        </w:rPr>
        <w:t>»</w:t>
      </w:r>
      <w:r w:rsidR="0085413C">
        <w:rPr>
          <w:lang w:val="uk-UA"/>
        </w:rPr>
        <w:t>.</w:t>
      </w:r>
    </w:p>
    <w:p w14:paraId="4913FD9A" w14:textId="7546E043" w:rsidR="0085413C" w:rsidRPr="0085413C" w:rsidRDefault="0085413C" w:rsidP="0085413C">
      <w:pPr>
        <w:jc w:val="center"/>
        <w:rPr>
          <w:lang w:val="uk-UA"/>
        </w:rPr>
      </w:pPr>
      <w:r>
        <w:rPr>
          <w:noProof/>
        </w:rPr>
        <w:drawing>
          <wp:inline distT="0" distB="0" distL="0" distR="0" wp14:anchorId="3B165FE7" wp14:editId="33926FAB">
            <wp:extent cx="4727050" cy="1711536"/>
            <wp:effectExtent l="19050" t="19050" r="16510" b="222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050" cy="1711536"/>
                    </a:xfrm>
                    <a:prstGeom prst="rect">
                      <a:avLst/>
                    </a:prstGeom>
                    <a:ln w="9525">
                      <a:solidFill>
                        <a:schemeClr val="bg2">
                          <a:lumMod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5FC78A9" w14:textId="50D6AC2E" w:rsidR="008E49CE" w:rsidRDefault="008E49CE" w:rsidP="00F603A7">
      <w:pPr>
        <w:pStyle w:val="ListParagraph"/>
        <w:numPr>
          <w:ilvl w:val="0"/>
          <w:numId w:val="2"/>
        </w:numPr>
        <w:rPr>
          <w:lang w:val="uk-UA"/>
        </w:rPr>
      </w:pPr>
      <w:r w:rsidRPr="00F603A7">
        <w:rPr>
          <w:lang w:val="uk-UA"/>
        </w:rPr>
        <w:t>Скопію</w:t>
      </w:r>
      <w:r w:rsidR="0085413C">
        <w:rPr>
          <w:lang w:val="uk-UA"/>
        </w:rPr>
        <w:t>йте</w:t>
      </w:r>
      <w:r w:rsidRPr="00F603A7">
        <w:rPr>
          <w:lang w:val="uk-UA"/>
        </w:rPr>
        <w:t xml:space="preserve"> </w:t>
      </w:r>
      <w:r w:rsidR="0085413C">
        <w:rPr>
          <w:lang w:val="uk-UA"/>
        </w:rPr>
        <w:t>перетворені номери заявок</w:t>
      </w:r>
      <w:r w:rsidRPr="00F603A7">
        <w:rPr>
          <w:lang w:val="uk-UA"/>
        </w:rPr>
        <w:t xml:space="preserve"> зі стовпчику </w:t>
      </w:r>
      <w:r w:rsidR="00F603A7">
        <w:rPr>
          <w:lang w:val="uk-UA"/>
        </w:rPr>
        <w:t>«</w:t>
      </w:r>
      <w:r w:rsidR="00F603A7" w:rsidRPr="0055212E">
        <w:rPr>
          <w:i/>
          <w:iCs/>
          <w:lang w:val="uk-UA"/>
        </w:rPr>
        <w:t>Номер заявки з апострофом</w:t>
      </w:r>
      <w:r w:rsidR="00F603A7">
        <w:rPr>
          <w:lang w:val="uk-UA"/>
        </w:rPr>
        <w:t>»</w:t>
      </w:r>
      <w:r w:rsidR="0085413C">
        <w:rPr>
          <w:lang w:val="uk-UA"/>
        </w:rPr>
        <w:t>.</w:t>
      </w:r>
    </w:p>
    <w:p w14:paraId="29869F56" w14:textId="35B6BC35" w:rsidR="0085413C" w:rsidRPr="0085413C" w:rsidRDefault="0085413C" w:rsidP="0085413C">
      <w:pPr>
        <w:jc w:val="center"/>
        <w:rPr>
          <w:lang w:val="uk-UA"/>
        </w:rPr>
      </w:pPr>
      <w:r w:rsidRPr="0085413C">
        <w:rPr>
          <w:noProof/>
          <w:lang w:val="uk-UA"/>
        </w:rPr>
        <w:drawing>
          <wp:inline distT="0" distB="0" distL="0" distR="0" wp14:anchorId="3E5F14FF" wp14:editId="56EB8841">
            <wp:extent cx="4824824" cy="1635234"/>
            <wp:effectExtent l="19050" t="19050" r="13970" b="222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" r="1144"/>
                    <a:stretch/>
                  </pic:blipFill>
                  <pic:spPr bwMode="auto">
                    <a:xfrm>
                      <a:off x="0" y="0"/>
                      <a:ext cx="4851685" cy="164433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9A3A8B" w14:textId="21D641CF" w:rsidR="008E49CE" w:rsidRDefault="008E49CE" w:rsidP="00F603A7">
      <w:pPr>
        <w:pStyle w:val="ListParagraph"/>
        <w:numPr>
          <w:ilvl w:val="0"/>
          <w:numId w:val="2"/>
        </w:numPr>
        <w:rPr>
          <w:lang w:val="uk-UA"/>
        </w:rPr>
      </w:pPr>
      <w:r w:rsidRPr="00F603A7">
        <w:rPr>
          <w:lang w:val="uk-UA"/>
        </w:rPr>
        <w:t>Встав</w:t>
      </w:r>
      <w:r w:rsidR="00F603A7">
        <w:rPr>
          <w:lang w:val="uk-UA"/>
        </w:rPr>
        <w:t xml:space="preserve">те </w:t>
      </w:r>
      <w:r w:rsidR="00F603A7" w:rsidRPr="00F603A7">
        <w:rPr>
          <w:lang w:val="uk-UA"/>
        </w:rPr>
        <w:t>в необхідний діапазон</w:t>
      </w:r>
      <w:r w:rsidR="00336691">
        <w:rPr>
          <w:lang w:val="uk-UA"/>
        </w:rPr>
        <w:t xml:space="preserve"> системного</w:t>
      </w:r>
      <w:r w:rsidR="00F603A7" w:rsidRPr="00F603A7">
        <w:rPr>
          <w:lang w:val="uk-UA"/>
        </w:rPr>
        <w:t xml:space="preserve"> шаблону </w:t>
      </w:r>
      <w:r w:rsidR="00AC2A6E">
        <w:rPr>
          <w:lang w:val="uk-UA"/>
        </w:rPr>
        <w:t>М</w:t>
      </w:r>
      <w:r w:rsidR="00F603A7" w:rsidRPr="00F603A7">
        <w:rPr>
          <w:lang w:val="uk-UA"/>
        </w:rPr>
        <w:t>асового завантаження позицій запиту на закупівлю</w:t>
      </w:r>
      <w:r w:rsidR="00AC2A6E">
        <w:rPr>
          <w:lang w:val="uk-UA"/>
        </w:rPr>
        <w:t xml:space="preserve"> (стовпчик </w:t>
      </w:r>
      <w:r w:rsidR="00053A92" w:rsidRPr="00053A92">
        <w:rPr>
          <w:i/>
          <w:iCs/>
          <w:lang w:val="uk-UA"/>
        </w:rPr>
        <w:t xml:space="preserve">«№ </w:t>
      </w:r>
      <w:r w:rsidR="00AC2A6E" w:rsidRPr="00053A92">
        <w:rPr>
          <w:i/>
          <w:iCs/>
          <w:lang w:val="uk-UA"/>
        </w:rPr>
        <w:t>заявки на купівлю</w:t>
      </w:r>
      <w:r w:rsidR="00053A92">
        <w:rPr>
          <w:lang w:val="uk-UA"/>
        </w:rPr>
        <w:t>»</w:t>
      </w:r>
      <w:r w:rsidR="00AC2A6E">
        <w:rPr>
          <w:lang w:val="uk-UA"/>
        </w:rPr>
        <w:t>)</w:t>
      </w:r>
      <w:r w:rsidR="00F603A7">
        <w:rPr>
          <w:lang w:val="uk-UA"/>
        </w:rPr>
        <w:t>.</w:t>
      </w:r>
    </w:p>
    <w:p w14:paraId="65751DDF" w14:textId="2BE841A8" w:rsidR="00F603A7" w:rsidRPr="00F603A7" w:rsidRDefault="00F603A7" w:rsidP="00F603A7">
      <w:pPr>
        <w:jc w:val="center"/>
        <w:rPr>
          <w:lang w:val="uk-UA"/>
        </w:rPr>
      </w:pPr>
      <w:r w:rsidRPr="004A2313">
        <w:rPr>
          <w:noProof/>
          <w:lang w:val="uk-UA"/>
        </w:rPr>
        <w:drawing>
          <wp:inline distT="0" distB="0" distL="0" distR="0" wp14:anchorId="082B818F" wp14:editId="57CD4A87">
            <wp:extent cx="4723075" cy="2536129"/>
            <wp:effectExtent l="19050" t="19050" r="20955" b="171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710" cy="25423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B448FC" w14:textId="77777777" w:rsidR="0085413C" w:rsidRDefault="0085413C" w:rsidP="0081172E">
      <w:pPr>
        <w:jc w:val="center"/>
        <w:rPr>
          <w:b/>
          <w:bCs/>
          <w:lang w:val="uk-UA"/>
        </w:rPr>
      </w:pPr>
    </w:p>
    <w:p w14:paraId="519D24BC" w14:textId="40C2783F" w:rsidR="001B4857" w:rsidRPr="001B4857" w:rsidRDefault="001B4857" w:rsidP="00420CFA">
      <w:pPr>
        <w:jc w:val="center"/>
        <w:rPr>
          <w:b/>
          <w:bCs/>
          <w:lang w:val="uk-UA"/>
        </w:rPr>
      </w:pPr>
      <w:r w:rsidRPr="066811EF">
        <w:rPr>
          <w:b/>
          <w:bCs/>
          <w:lang w:val="uk-UA"/>
        </w:rPr>
        <w:lastRenderedPageBreak/>
        <w:t>Кроки при</w:t>
      </w:r>
      <w:r w:rsidRPr="066811EF">
        <w:rPr>
          <w:b/>
          <w:bCs/>
        </w:rPr>
        <w:t xml:space="preserve"> </w:t>
      </w:r>
      <w:r w:rsidRPr="066811EF">
        <w:rPr>
          <w:b/>
          <w:bCs/>
          <w:lang w:val="uk-UA"/>
        </w:rPr>
        <w:t xml:space="preserve">самостійній роботі з </w:t>
      </w:r>
      <w:r w:rsidR="00420CFA" w:rsidRPr="066811EF">
        <w:rPr>
          <w:b/>
          <w:bCs/>
          <w:lang w:val="uk-UA"/>
        </w:rPr>
        <w:t>системним шаблоном Масового завантаження                                     позицій запиту на закупівлю</w:t>
      </w:r>
    </w:p>
    <w:p w14:paraId="4D894A2C" w14:textId="17B2A2B2" w:rsidR="001B4857" w:rsidRDefault="005A3F1D" w:rsidP="0081172E">
      <w:pPr>
        <w:pStyle w:val="ListParagraph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У завантаженому системному шаблоні від </w:t>
      </w:r>
      <w:r>
        <w:t xml:space="preserve">Ariba </w:t>
      </w:r>
      <w:r>
        <w:rPr>
          <w:lang w:val="uk-UA"/>
        </w:rPr>
        <w:t>с</w:t>
      </w:r>
      <w:r w:rsidR="001B4857">
        <w:rPr>
          <w:lang w:val="uk-UA"/>
        </w:rPr>
        <w:t xml:space="preserve">творити чистий аркуш </w:t>
      </w:r>
      <w:r w:rsidR="001B4857">
        <w:t>Excel</w:t>
      </w:r>
      <w:r w:rsidR="001B4857">
        <w:rPr>
          <w:lang w:val="uk-UA"/>
        </w:rPr>
        <w:t>.</w:t>
      </w:r>
    </w:p>
    <w:p w14:paraId="247515AA" w14:textId="092DC2AE" w:rsidR="00D65124" w:rsidRPr="0081172E" w:rsidRDefault="009C774E" w:rsidP="0081172E">
      <w:pPr>
        <w:pStyle w:val="ListParagraph"/>
        <w:numPr>
          <w:ilvl w:val="0"/>
          <w:numId w:val="1"/>
        </w:numPr>
        <w:rPr>
          <w:lang w:val="uk-UA"/>
        </w:rPr>
      </w:pPr>
      <w:r w:rsidRPr="0081172E">
        <w:rPr>
          <w:lang w:val="uk-UA"/>
        </w:rPr>
        <w:t>На</w:t>
      </w:r>
      <w:r w:rsidR="001B4857">
        <w:t xml:space="preserve"> </w:t>
      </w:r>
      <w:r w:rsidRPr="0081172E">
        <w:rPr>
          <w:lang w:val="uk-UA"/>
        </w:rPr>
        <w:t>чист</w:t>
      </w:r>
      <w:r w:rsidR="001B4857">
        <w:rPr>
          <w:lang w:val="uk-UA"/>
        </w:rPr>
        <w:t xml:space="preserve">ий аркуш </w:t>
      </w:r>
      <w:r w:rsidR="001B4857">
        <w:t xml:space="preserve">Excel </w:t>
      </w:r>
      <w:r w:rsidRPr="0081172E">
        <w:rPr>
          <w:lang w:val="uk-UA"/>
        </w:rPr>
        <w:t xml:space="preserve">скопіювати </w:t>
      </w:r>
      <w:r w:rsidR="001B4857">
        <w:rPr>
          <w:lang w:val="uk-UA"/>
        </w:rPr>
        <w:t xml:space="preserve">усі </w:t>
      </w:r>
      <w:r w:rsidR="00D821A7">
        <w:rPr>
          <w:lang w:val="uk-UA"/>
        </w:rPr>
        <w:t xml:space="preserve">значення </w:t>
      </w:r>
      <w:r w:rsidR="001B4857">
        <w:rPr>
          <w:lang w:val="uk-UA"/>
        </w:rPr>
        <w:t>номер</w:t>
      </w:r>
      <w:r w:rsidR="00512AE9">
        <w:rPr>
          <w:lang w:val="uk-UA"/>
        </w:rPr>
        <w:t>ів</w:t>
      </w:r>
      <w:r w:rsidRPr="0081172E">
        <w:rPr>
          <w:lang w:val="uk-UA"/>
        </w:rPr>
        <w:t xml:space="preserve"> заяв</w:t>
      </w:r>
      <w:r w:rsidR="00512AE9">
        <w:rPr>
          <w:lang w:val="uk-UA"/>
        </w:rPr>
        <w:t>ок</w:t>
      </w:r>
      <w:r w:rsidRPr="0081172E">
        <w:rPr>
          <w:lang w:val="uk-UA"/>
        </w:rPr>
        <w:t xml:space="preserve"> на купівлю.</w:t>
      </w:r>
    </w:p>
    <w:p w14:paraId="4DEF4465" w14:textId="00505AD9" w:rsidR="007732C1" w:rsidRPr="009C774E" w:rsidRDefault="007732C1" w:rsidP="001B4857">
      <w:pPr>
        <w:jc w:val="center"/>
        <w:rPr>
          <w:lang w:val="uk-UA"/>
        </w:rPr>
      </w:pPr>
      <w:r w:rsidRPr="007732C1">
        <w:rPr>
          <w:noProof/>
          <w:lang w:val="uk-UA"/>
        </w:rPr>
        <w:drawing>
          <wp:inline distT="0" distB="0" distL="0" distR="0" wp14:anchorId="25B9EBE2" wp14:editId="5D83A18D">
            <wp:extent cx="3678865" cy="2027898"/>
            <wp:effectExtent l="19050" t="19050" r="17145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7430" cy="2038132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2C2B2A0" w14:textId="40B211CA" w:rsidR="001B4857" w:rsidRDefault="0044513F" w:rsidP="001B4857">
      <w:pPr>
        <w:pStyle w:val="ListParagraph"/>
        <w:numPr>
          <w:ilvl w:val="0"/>
          <w:numId w:val="1"/>
        </w:numPr>
      </w:pPr>
      <w:r>
        <w:rPr>
          <w:lang w:val="uk-UA"/>
        </w:rPr>
        <w:t xml:space="preserve">У «Стовпчик А» </w:t>
      </w:r>
      <w:r w:rsidR="00512AE9">
        <w:rPr>
          <w:lang w:val="uk-UA"/>
        </w:rPr>
        <w:t>вставте</w:t>
      </w:r>
      <w:r w:rsidR="001B4857">
        <w:rPr>
          <w:lang w:val="uk-UA"/>
        </w:rPr>
        <w:t xml:space="preserve"> </w:t>
      </w:r>
      <w:r w:rsidR="005C713B" w:rsidRPr="0081172E">
        <w:rPr>
          <w:lang w:val="uk-UA"/>
        </w:rPr>
        <w:t xml:space="preserve">знак </w:t>
      </w:r>
      <w:r w:rsidR="005C713B" w:rsidRPr="001B4857">
        <w:rPr>
          <w:b/>
          <w:bCs/>
          <w:lang w:val="uk-UA"/>
        </w:rPr>
        <w:t>'</w:t>
      </w:r>
      <w:r w:rsidR="00363EF7">
        <w:rPr>
          <w:b/>
          <w:bCs/>
          <w:lang w:val="uk-UA"/>
        </w:rPr>
        <w:t xml:space="preserve"> </w:t>
      </w:r>
      <w:r w:rsidR="00363EF7" w:rsidRPr="00363EF7">
        <w:rPr>
          <w:lang w:val="uk-UA"/>
        </w:rPr>
        <w:t>(апостроф)</w:t>
      </w:r>
      <w:r w:rsidR="001B4857">
        <w:rPr>
          <w:lang w:val="uk-UA"/>
        </w:rPr>
        <w:t xml:space="preserve">. Протягніть це значення відповідно до кількості клітинок з номерами заявок на купівлю. </w:t>
      </w:r>
    </w:p>
    <w:p w14:paraId="6C640291" w14:textId="73DAD315" w:rsidR="007732C1" w:rsidRDefault="00363EF7" w:rsidP="001B485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3AAC2" wp14:editId="18EE7C67">
                <wp:simplePos x="0" y="0"/>
                <wp:positionH relativeFrom="column">
                  <wp:posOffset>1319530</wp:posOffset>
                </wp:positionH>
                <wp:positionV relativeFrom="paragraph">
                  <wp:posOffset>929309</wp:posOffset>
                </wp:positionV>
                <wp:extent cx="913765" cy="795020"/>
                <wp:effectExtent l="0" t="0" r="19685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765" cy="7950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C4D58" id="Rectangle 3" o:spid="_x0000_s1026" style="position:absolute;margin-left:103.9pt;margin-top:73.15pt;width:71.95pt;height:6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" fillcolor="#4472c4 [3204]" strokecolor="red" strokeweight="1pt">
                <v:fill opacity="0"/>
              </v:rect>
            </w:pict>
          </mc:Fallback>
        </mc:AlternateContent>
      </w:r>
      <w:r w:rsidR="001B485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301EFF" wp14:editId="2CE0CDF5">
                <wp:simplePos x="0" y="0"/>
                <wp:positionH relativeFrom="column">
                  <wp:posOffset>4126506</wp:posOffset>
                </wp:positionH>
                <wp:positionV relativeFrom="paragraph">
                  <wp:posOffset>62865</wp:posOffset>
                </wp:positionV>
                <wp:extent cx="325755" cy="413468"/>
                <wp:effectExtent l="0" t="0" r="17145" b="247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41346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8EA55" id="Rectangle 4" o:spid="_x0000_s1026" style="position:absolute;margin-left:324.9pt;margin-top:4.95pt;width:25.65pt;height:3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" fillcolor="#4472c4 [3204]" strokecolor="red" strokeweight="1pt">
                <v:fill opacity="0"/>
              </v:rect>
            </w:pict>
          </mc:Fallback>
        </mc:AlternateContent>
      </w:r>
      <w:r w:rsidR="007732C1" w:rsidRPr="007732C1">
        <w:rPr>
          <w:noProof/>
        </w:rPr>
        <w:drawing>
          <wp:inline distT="0" distB="0" distL="0" distR="0" wp14:anchorId="4EAEEBA3" wp14:editId="50300990">
            <wp:extent cx="3744355" cy="2028411"/>
            <wp:effectExtent l="19050" t="19050" r="2794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772" b="1"/>
                    <a:stretch/>
                  </pic:blipFill>
                  <pic:spPr bwMode="auto">
                    <a:xfrm>
                      <a:off x="0" y="0"/>
                      <a:ext cx="3770757" cy="204271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E78CA4" w14:textId="490C5F7F" w:rsidR="005C713B" w:rsidRDefault="001B4857" w:rsidP="0081172E">
      <w:pPr>
        <w:pStyle w:val="ListParagraph"/>
        <w:numPr>
          <w:ilvl w:val="0"/>
          <w:numId w:val="1"/>
        </w:numPr>
      </w:pPr>
      <w:r>
        <w:rPr>
          <w:lang w:val="uk-UA"/>
        </w:rPr>
        <w:t>В клітинці справа</w:t>
      </w:r>
      <w:r w:rsidR="005C713B" w:rsidRPr="0081172E">
        <w:rPr>
          <w:lang w:val="uk-UA"/>
        </w:rPr>
        <w:t xml:space="preserve"> від </w:t>
      </w:r>
      <w:r w:rsidR="00271FB4">
        <w:rPr>
          <w:lang w:val="uk-UA"/>
        </w:rPr>
        <w:t>значень номерів</w:t>
      </w:r>
      <w:r w:rsidR="005C713B" w:rsidRPr="0081172E">
        <w:rPr>
          <w:lang w:val="uk-UA"/>
        </w:rPr>
        <w:t xml:space="preserve"> заявки на купівлю вве</w:t>
      </w:r>
      <w:r w:rsidR="00271FB4">
        <w:rPr>
          <w:lang w:val="uk-UA"/>
        </w:rPr>
        <w:t>діть</w:t>
      </w:r>
      <w:r w:rsidR="005C713B" w:rsidRPr="0081172E">
        <w:rPr>
          <w:lang w:val="uk-UA"/>
        </w:rPr>
        <w:t xml:space="preserve"> формулу </w:t>
      </w:r>
      <w:r w:rsidR="005C713B" w:rsidRPr="001B4857">
        <w:rPr>
          <w:b/>
          <w:bCs/>
        </w:rPr>
        <w:t>=CONCATENATE</w:t>
      </w:r>
      <w:r w:rsidR="007732C1" w:rsidRPr="0081172E">
        <w:rPr>
          <w:lang w:val="uk-UA"/>
        </w:rPr>
        <w:t xml:space="preserve"> </w:t>
      </w:r>
      <w:r w:rsidR="00363EF7">
        <w:rPr>
          <w:lang w:val="uk-UA"/>
        </w:rPr>
        <w:t>(</w:t>
      </w:r>
      <w:r w:rsidR="00363EF7" w:rsidRPr="00307B38">
        <w:rPr>
          <w:b/>
          <w:bCs/>
          <w:lang w:val="uk-UA"/>
        </w:rPr>
        <w:t>=СЦЕПИТЬ</w:t>
      </w:r>
      <w:r w:rsidR="00363EF7">
        <w:rPr>
          <w:lang w:val="uk-UA"/>
        </w:rPr>
        <w:t xml:space="preserve">). Введіть номер клітинки з символом апострофу </w:t>
      </w:r>
      <w:r w:rsidR="00363EF7" w:rsidRPr="001B4857">
        <w:rPr>
          <w:b/>
          <w:bCs/>
          <w:lang w:val="uk-UA"/>
        </w:rPr>
        <w:t>'</w:t>
      </w:r>
      <w:r w:rsidR="00363EF7">
        <w:rPr>
          <w:b/>
          <w:bCs/>
          <w:lang w:val="uk-UA"/>
        </w:rPr>
        <w:t xml:space="preserve"> </w:t>
      </w:r>
      <w:r w:rsidR="00363EF7" w:rsidRPr="00363EF7">
        <w:rPr>
          <w:lang w:val="uk-UA"/>
        </w:rPr>
        <w:t>та номер клітинки</w:t>
      </w:r>
      <w:r w:rsidR="00363EF7">
        <w:rPr>
          <w:b/>
          <w:bCs/>
          <w:lang w:val="uk-UA"/>
        </w:rPr>
        <w:t xml:space="preserve"> </w:t>
      </w:r>
      <w:r w:rsidR="00363EF7">
        <w:rPr>
          <w:lang w:val="uk-UA"/>
        </w:rPr>
        <w:t>зі значенням</w:t>
      </w:r>
      <w:r w:rsidR="007732C1" w:rsidRPr="0081172E">
        <w:rPr>
          <w:lang w:val="uk-UA"/>
        </w:rPr>
        <w:t xml:space="preserve"> </w:t>
      </w:r>
      <w:r w:rsidR="0035004E">
        <w:rPr>
          <w:lang w:val="uk-UA"/>
        </w:rPr>
        <w:t>номерів</w:t>
      </w:r>
      <w:r w:rsidR="007732C1" w:rsidRPr="0081172E">
        <w:rPr>
          <w:lang w:val="uk-UA"/>
        </w:rPr>
        <w:t xml:space="preserve"> заявки</w:t>
      </w:r>
      <w:r w:rsidR="00363EF7">
        <w:rPr>
          <w:lang w:val="uk-UA"/>
        </w:rPr>
        <w:t xml:space="preserve"> на купівлю</w:t>
      </w:r>
      <w:r w:rsidR="007732C1" w:rsidRPr="0081172E">
        <w:rPr>
          <w:lang w:val="uk-UA"/>
        </w:rPr>
        <w:t>. Наприклад</w:t>
      </w:r>
      <w:r w:rsidR="00363EF7">
        <w:rPr>
          <w:lang w:val="uk-UA"/>
        </w:rPr>
        <w:t>,</w:t>
      </w:r>
      <w:r w:rsidR="007732C1" w:rsidRPr="0081172E">
        <w:rPr>
          <w:lang w:val="uk-UA"/>
        </w:rPr>
        <w:t xml:space="preserve"> для першого рядка формула буде наступною: </w:t>
      </w:r>
      <w:r w:rsidR="007732C1">
        <w:t>=CONCATENATE(A2, B2)</w:t>
      </w:r>
      <w:r w:rsidR="00363EF7">
        <w:rPr>
          <w:lang w:val="uk-UA"/>
        </w:rPr>
        <w:t>.</w:t>
      </w:r>
    </w:p>
    <w:p w14:paraId="3A43253B" w14:textId="6A2F18CC" w:rsidR="007732C1" w:rsidRDefault="007732C1" w:rsidP="00363EF7">
      <w:pPr>
        <w:jc w:val="center"/>
      </w:pPr>
      <w:r w:rsidRPr="007732C1">
        <w:rPr>
          <w:noProof/>
        </w:rPr>
        <w:lastRenderedPageBreak/>
        <w:drawing>
          <wp:inline distT="0" distB="0" distL="0" distR="0" wp14:anchorId="61ACA7A0" wp14:editId="673A8A3E">
            <wp:extent cx="4471843" cy="1678374"/>
            <wp:effectExtent l="19050" t="19050" r="24130" b="171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7875" cy="1688144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A29EC78" w14:textId="29B187A3" w:rsidR="003D7426" w:rsidRDefault="00363EF7" w:rsidP="00307B38">
      <w:pPr>
        <w:pStyle w:val="ListParagraph"/>
        <w:numPr>
          <w:ilvl w:val="0"/>
          <w:numId w:val="1"/>
        </w:numPr>
      </w:pPr>
      <w:r>
        <w:rPr>
          <w:lang w:val="uk-UA"/>
        </w:rPr>
        <w:t xml:space="preserve">Протягніть цю формулу на відповідну кількість значень клітинок з номерами заявок на купівлю вниз </w:t>
      </w:r>
      <w:r w:rsidR="007732C1" w:rsidRPr="0081172E">
        <w:rPr>
          <w:lang w:val="uk-UA"/>
        </w:rPr>
        <w:t>(</w:t>
      </w:r>
      <w:r w:rsidR="003D7426">
        <w:rPr>
          <w:lang w:val="uk-UA"/>
        </w:rPr>
        <w:t>щоб протягнути формулу спрощеним</w:t>
      </w:r>
      <w:r w:rsidR="007732C1" w:rsidRPr="0081172E">
        <w:rPr>
          <w:lang w:val="uk-UA"/>
        </w:rPr>
        <w:t xml:space="preserve"> шляхом</w:t>
      </w:r>
      <w:r w:rsidR="003D7426">
        <w:rPr>
          <w:lang w:val="uk-UA"/>
        </w:rPr>
        <w:t xml:space="preserve">, </w:t>
      </w:r>
      <w:r w:rsidR="007732C1" w:rsidRPr="0081172E">
        <w:rPr>
          <w:lang w:val="uk-UA"/>
        </w:rPr>
        <w:t>скопію</w:t>
      </w:r>
      <w:r w:rsidR="003D7426">
        <w:rPr>
          <w:lang w:val="uk-UA"/>
        </w:rPr>
        <w:t>йте</w:t>
      </w:r>
      <w:r w:rsidR="007732C1" w:rsidRPr="0081172E">
        <w:rPr>
          <w:lang w:val="uk-UA"/>
        </w:rPr>
        <w:t xml:space="preserve"> клітинку С2, спуст</w:t>
      </w:r>
      <w:r w:rsidR="003D7426">
        <w:rPr>
          <w:lang w:val="uk-UA"/>
        </w:rPr>
        <w:t>іться</w:t>
      </w:r>
      <w:r w:rsidR="007732C1" w:rsidRPr="0081172E">
        <w:rPr>
          <w:lang w:val="uk-UA"/>
        </w:rPr>
        <w:t xml:space="preserve"> в кінець діапазону на С4 і натис</w:t>
      </w:r>
      <w:r w:rsidR="003D7426">
        <w:rPr>
          <w:lang w:val="uk-UA"/>
        </w:rPr>
        <w:t>ніть</w:t>
      </w:r>
      <w:r w:rsidR="007732C1" w:rsidRPr="0081172E">
        <w:rPr>
          <w:lang w:val="uk-UA"/>
        </w:rPr>
        <w:t xml:space="preserve"> </w:t>
      </w:r>
      <w:proofErr w:type="spellStart"/>
      <w:r w:rsidR="007732C1">
        <w:t>Ctrl+Shift</w:t>
      </w:r>
      <w:proofErr w:type="spellEnd"/>
      <w:r w:rsidR="007732C1">
        <w:t>+</w:t>
      </w:r>
      <w:r w:rsidR="007732C1" w:rsidRPr="0081172E">
        <w:rPr>
          <w:lang w:val="uk-UA"/>
        </w:rPr>
        <w:t>стрілка вверх</w:t>
      </w:r>
      <w:r w:rsidR="003D7426">
        <w:rPr>
          <w:lang w:val="uk-UA"/>
        </w:rPr>
        <w:t>,</w:t>
      </w:r>
      <w:r w:rsidR="007732C1" w:rsidRPr="0081172E">
        <w:rPr>
          <w:lang w:val="uk-UA"/>
        </w:rPr>
        <w:t xml:space="preserve"> </w:t>
      </w:r>
      <w:r w:rsidR="003D7426">
        <w:rPr>
          <w:lang w:val="uk-UA"/>
        </w:rPr>
        <w:t>натисніть</w:t>
      </w:r>
      <w:r w:rsidR="007732C1" w:rsidRPr="0081172E">
        <w:rPr>
          <w:lang w:val="uk-UA"/>
        </w:rPr>
        <w:t xml:space="preserve"> </w:t>
      </w:r>
      <w:r w:rsidR="007732C1">
        <w:t>Enter</w:t>
      </w:r>
      <w:r w:rsidR="00BA765E" w:rsidRPr="0081172E">
        <w:rPr>
          <w:lang w:val="uk-UA"/>
        </w:rPr>
        <w:t>)</w:t>
      </w:r>
      <w:r w:rsidR="007732C1">
        <w:t>.</w:t>
      </w:r>
    </w:p>
    <w:p w14:paraId="00D3B294" w14:textId="1CD14856" w:rsidR="00307B38" w:rsidRDefault="00307B38" w:rsidP="00307B38">
      <w:pPr>
        <w:jc w:val="center"/>
      </w:pPr>
      <w:r w:rsidRPr="00307B38">
        <w:rPr>
          <w:noProof/>
        </w:rPr>
        <w:drawing>
          <wp:inline distT="0" distB="0" distL="0" distR="0" wp14:anchorId="23D0D366" wp14:editId="1D4AC6D3">
            <wp:extent cx="4468633" cy="1800574"/>
            <wp:effectExtent l="19050" t="19050" r="27305" b="285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1884" cy="1809943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1798EE" w14:textId="3970415A" w:rsidR="0081172E" w:rsidRDefault="003D7426" w:rsidP="0081172E">
      <w:pPr>
        <w:pStyle w:val="ListParagraph"/>
        <w:numPr>
          <w:ilvl w:val="0"/>
          <w:numId w:val="1"/>
        </w:numPr>
        <w:rPr>
          <w:lang w:val="uk-UA"/>
        </w:rPr>
      </w:pPr>
      <w:r>
        <w:rPr>
          <w:lang w:val="uk-UA"/>
        </w:rPr>
        <w:t>Скопіюйте</w:t>
      </w:r>
      <w:r w:rsidR="00BA765E" w:rsidRPr="0081172E">
        <w:rPr>
          <w:lang w:val="uk-UA"/>
        </w:rPr>
        <w:t xml:space="preserve"> діапазон з результатом формули і встав</w:t>
      </w:r>
      <w:r>
        <w:rPr>
          <w:lang w:val="uk-UA"/>
        </w:rPr>
        <w:t>те</w:t>
      </w:r>
      <w:r w:rsidR="00BA765E" w:rsidRPr="0081172E">
        <w:rPr>
          <w:lang w:val="uk-UA"/>
        </w:rPr>
        <w:t xml:space="preserve"> його </w:t>
      </w:r>
      <w:r w:rsidR="00BA765E" w:rsidRPr="00AF5B7B">
        <w:rPr>
          <w:i/>
          <w:iCs/>
          <w:u w:val="single"/>
          <w:lang w:val="uk-UA"/>
        </w:rPr>
        <w:t>як значення</w:t>
      </w:r>
      <w:r w:rsidR="0081172E">
        <w:rPr>
          <w:lang w:val="uk-UA"/>
        </w:rPr>
        <w:t xml:space="preserve"> </w:t>
      </w:r>
      <w:bookmarkStart w:id="0" w:name="_Hlk182299296"/>
      <w:r w:rsidR="0081172E" w:rsidRPr="0081172E">
        <w:rPr>
          <w:lang w:val="uk-UA"/>
        </w:rPr>
        <w:t xml:space="preserve">в необхідний діапазон шаблону </w:t>
      </w:r>
      <w:r>
        <w:rPr>
          <w:lang w:val="uk-UA"/>
        </w:rPr>
        <w:t>масового завантаження п</w:t>
      </w:r>
      <w:r w:rsidR="0081172E" w:rsidRPr="0081172E">
        <w:rPr>
          <w:lang w:val="uk-UA"/>
        </w:rPr>
        <w:t>озицій запиту на закупівлю</w:t>
      </w:r>
      <w:bookmarkEnd w:id="0"/>
      <w:r w:rsidR="0081172E">
        <w:rPr>
          <w:lang w:val="uk-UA"/>
        </w:rPr>
        <w:t>.</w:t>
      </w:r>
    </w:p>
    <w:p w14:paraId="1C32A4F7" w14:textId="18A5518E" w:rsidR="00BA765E" w:rsidRPr="004A2313" w:rsidRDefault="004A2313" w:rsidP="004A23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A2313">
        <w:rPr>
          <w:noProof/>
          <w:lang w:val="uk-UA"/>
        </w:rPr>
        <w:drawing>
          <wp:inline distT="0" distB="0" distL="0" distR="0" wp14:anchorId="0FE73823" wp14:editId="0AD99246">
            <wp:extent cx="4723075" cy="2536129"/>
            <wp:effectExtent l="19050" t="19050" r="20955" b="171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710" cy="25423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164F4F" w14:textId="77777777" w:rsidR="00307B38" w:rsidRPr="0081172E" w:rsidRDefault="00307B38" w:rsidP="003D7426">
      <w:pPr>
        <w:pStyle w:val="ListParagraph"/>
        <w:jc w:val="center"/>
        <w:rPr>
          <w:lang w:val="uk-UA"/>
        </w:rPr>
      </w:pPr>
    </w:p>
    <w:p w14:paraId="3369A6C8" w14:textId="67114EBC" w:rsidR="005C713B" w:rsidRPr="004A2313" w:rsidRDefault="003D7426" w:rsidP="004A2313">
      <w:pPr>
        <w:pStyle w:val="ListParagraph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Видаліть створений на кроці 1 аркуш </w:t>
      </w:r>
      <w:r>
        <w:t>Excel</w:t>
      </w:r>
      <w:r w:rsidR="00BA765E" w:rsidRPr="0081172E">
        <w:rPr>
          <w:lang w:val="uk-UA"/>
        </w:rPr>
        <w:t>.</w:t>
      </w:r>
    </w:p>
    <w:sectPr w:rsidR="005C713B" w:rsidRPr="004A2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544957"/>
    <w:multiLevelType w:val="hybridMultilevel"/>
    <w:tmpl w:val="A94A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E6927"/>
    <w:multiLevelType w:val="hybridMultilevel"/>
    <w:tmpl w:val="6EA09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231963">
    <w:abstractNumId w:val="1"/>
  </w:num>
  <w:num w:numId="2" w16cid:durableId="105670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4E"/>
    <w:rsid w:val="00053A92"/>
    <w:rsid w:val="001B4857"/>
    <w:rsid w:val="00271FB4"/>
    <w:rsid w:val="00307B38"/>
    <w:rsid w:val="00336691"/>
    <w:rsid w:val="003434D8"/>
    <w:rsid w:val="0035004E"/>
    <w:rsid w:val="00363EF7"/>
    <w:rsid w:val="003C7B8B"/>
    <w:rsid w:val="003D7426"/>
    <w:rsid w:val="00407642"/>
    <w:rsid w:val="00420CFA"/>
    <w:rsid w:val="0044513F"/>
    <w:rsid w:val="004A2313"/>
    <w:rsid w:val="00512AE9"/>
    <w:rsid w:val="0055212E"/>
    <w:rsid w:val="005A3F1D"/>
    <w:rsid w:val="005C713B"/>
    <w:rsid w:val="005F1720"/>
    <w:rsid w:val="00761DF6"/>
    <w:rsid w:val="007732C1"/>
    <w:rsid w:val="007921ED"/>
    <w:rsid w:val="0081172E"/>
    <w:rsid w:val="0085413C"/>
    <w:rsid w:val="008E49CE"/>
    <w:rsid w:val="009C774E"/>
    <w:rsid w:val="00AC2A6E"/>
    <w:rsid w:val="00AF5B7B"/>
    <w:rsid w:val="00BA765E"/>
    <w:rsid w:val="00D65124"/>
    <w:rsid w:val="00D821A7"/>
    <w:rsid w:val="00E91F82"/>
    <w:rsid w:val="00EF4F3F"/>
    <w:rsid w:val="00F603A7"/>
    <w:rsid w:val="066811EF"/>
    <w:rsid w:val="1D04D833"/>
    <w:rsid w:val="22550572"/>
    <w:rsid w:val="32F1D441"/>
    <w:rsid w:val="3E2ABC35"/>
    <w:rsid w:val="61467294"/>
    <w:rsid w:val="7B06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21D9"/>
  <w15:chartTrackingRefBased/>
  <w15:docId w15:val="{3594DD3C-DBE2-42BC-86E2-897D6524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3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Danovych, Oleksandra</dc:creator>
  <cp:keywords/>
  <dc:description/>
  <cp:lastModifiedBy>Moskalenko, Olha</cp:lastModifiedBy>
  <cp:revision>2</cp:revision>
  <dcterms:created xsi:type="dcterms:W3CDTF">2024-11-13T12:03:00Z</dcterms:created>
  <dcterms:modified xsi:type="dcterms:W3CDTF">2024-11-13T12:03:00Z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2024-11-08T15:47:49Z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5d979d08-70bf-451d-8ac9-fd510d1958c5</vt:lpwstr>
  </property>
  <property fmtid="{D5CDD505-2E9C-101B-9397-08002B2CF9AE}" pid="8" name="MSIP_Label_ea60d57e-af5b-4752-ac57-3e4f28ca11dc_ContentBits">
    <vt:lpwstr>0</vt:lpwstr>
  </property>
</Properties>
</file>